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200C" w14:textId="77777777" w:rsidR="0092667F" w:rsidRPr="00EA2FF0" w:rsidRDefault="00677D21">
      <w:r w:rsidRPr="00EA2FF0">
        <w:t>Dear Kate,</w:t>
      </w:r>
    </w:p>
    <w:p w14:paraId="0DA4587C" w14:textId="77777777" w:rsidR="00677D21" w:rsidRPr="00EA2FF0" w:rsidRDefault="00677D21"/>
    <w:p w14:paraId="74E344B7" w14:textId="77777777" w:rsidR="00677D21" w:rsidRPr="00EA2FF0" w:rsidRDefault="00677D21">
      <w:r w:rsidRPr="00EA2FF0">
        <w:t>The antibiotic resistance lab this year is different. We are using a “citizen science” project (PARE), which has a standard set of protocols – as indicated in the instructor</w:t>
      </w:r>
      <w:r w:rsidR="00A6034D" w:rsidRPr="00EA2FF0">
        <w:t>’</w:t>
      </w:r>
      <w:r w:rsidRPr="00EA2FF0">
        <w:t>s lab manual I sent.</w:t>
      </w:r>
    </w:p>
    <w:p w14:paraId="4DD01F1C" w14:textId="77777777" w:rsidR="00677D21" w:rsidRPr="00EA2FF0" w:rsidRDefault="00677D21"/>
    <w:p w14:paraId="44464E1D" w14:textId="77777777" w:rsidR="00677D21" w:rsidRPr="00EA2FF0" w:rsidRDefault="00677D21">
      <w:r w:rsidRPr="00EA2FF0">
        <w:t xml:space="preserve">We will </w:t>
      </w:r>
      <w:r w:rsidR="00A6034D" w:rsidRPr="00EA2FF0">
        <w:t xml:space="preserve">be </w:t>
      </w:r>
      <w:r w:rsidRPr="00EA2FF0">
        <w:t xml:space="preserve">using the following supplies, with the numbers indicated for </w:t>
      </w:r>
      <w:r w:rsidRPr="00EA2FF0">
        <w:rPr>
          <w:b/>
        </w:rPr>
        <w:t>TOTAL</w:t>
      </w:r>
      <w:r w:rsidRPr="00EA2FF0">
        <w:t xml:space="preserve"> of the two lab sessions</w:t>
      </w:r>
      <w:r w:rsidR="00F07A27">
        <w:t xml:space="preserve"> per week. For the TOTAL </w:t>
      </w:r>
      <w:r w:rsidR="009D3050" w:rsidRPr="00EA2FF0">
        <w:t>counts I have added extra’s to cover dropped plates, etc.</w:t>
      </w:r>
    </w:p>
    <w:p w14:paraId="582F7950" w14:textId="77777777" w:rsidR="00A6034D" w:rsidRPr="00EA2FF0" w:rsidRDefault="00A6034D"/>
    <w:p w14:paraId="304DD68B" w14:textId="77777777" w:rsidR="00A6034D" w:rsidRPr="00EA2FF0" w:rsidRDefault="00A6034D">
      <w:pPr>
        <w:rPr>
          <w:b/>
        </w:rPr>
      </w:pPr>
      <w:r w:rsidRPr="00EA2FF0">
        <w:rPr>
          <w:b/>
        </w:rPr>
        <w:t>Week #1</w:t>
      </w:r>
      <w:r w:rsidRPr="00EA2FF0">
        <w:rPr>
          <w:b/>
        </w:rPr>
        <w:tab/>
      </w:r>
      <w:r w:rsidRPr="00EA2FF0">
        <w:rPr>
          <w:b/>
        </w:rPr>
        <w:tab/>
      </w:r>
      <w:r w:rsidRPr="00EA2FF0">
        <w:rPr>
          <w:b/>
        </w:rPr>
        <w:tab/>
      </w:r>
      <w:r w:rsidRPr="00EA2FF0">
        <w:rPr>
          <w:b/>
        </w:rPr>
        <w:tab/>
      </w:r>
      <w:r w:rsidRPr="00EA2FF0">
        <w:rPr>
          <w:b/>
        </w:rPr>
        <w:tab/>
      </w:r>
      <w:r w:rsidRPr="00EA2FF0">
        <w:rPr>
          <w:b/>
        </w:rPr>
        <w:tab/>
      </w:r>
      <w:r w:rsidRPr="00EA2FF0">
        <w:rPr>
          <w:b/>
        </w:rPr>
        <w:tab/>
      </w:r>
      <w:r w:rsidRPr="00EA2FF0">
        <w:rPr>
          <w:b/>
        </w:rPr>
        <w:tab/>
      </w:r>
      <w:r w:rsidRPr="00EA2FF0">
        <w:rPr>
          <w:b/>
        </w:rPr>
        <w:tab/>
      </w:r>
      <w:r w:rsidRPr="00EA2FF0">
        <w:rPr>
          <w:b/>
        </w:rPr>
        <w:tab/>
        <w:t>TOTAL</w:t>
      </w:r>
    </w:p>
    <w:p w14:paraId="352C5C3A" w14:textId="77777777" w:rsidR="00A6034D" w:rsidRPr="00EA2FF0" w:rsidRDefault="00A6034D">
      <w:r w:rsidRPr="00EA2FF0">
        <w:t>Sterile tubes with caps – plastic – large enough to hold 50 ml</w:t>
      </w:r>
    </w:p>
    <w:p w14:paraId="01DAECB9" w14:textId="59E3B59B" w:rsidR="00A6034D" w:rsidRPr="00EA2FF0" w:rsidRDefault="00854CA8">
      <w:r>
        <w:t>1 tube per student</w:t>
      </w:r>
      <w:r w:rsidR="009D3050" w:rsidRPr="00EA2F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  <w:r w:rsidR="00A6034D" w:rsidRPr="00EA2FF0">
        <w:t xml:space="preserve"> tubes</w:t>
      </w:r>
    </w:p>
    <w:p w14:paraId="46B82BE8" w14:textId="10E2BE33" w:rsidR="009D3050" w:rsidRPr="00EA2FF0" w:rsidRDefault="0051687D">
      <w:r w:rsidRPr="00EA2FF0">
        <w:t>P</w:t>
      </w:r>
      <w:r w:rsidR="00854CA8">
        <w:t>lastic gloves –</w:t>
      </w:r>
      <w:r w:rsidR="00854CA8">
        <w:tab/>
      </w:r>
      <w:r w:rsidR="00854CA8">
        <w:tab/>
      </w:r>
      <w:r w:rsidR="00854CA8">
        <w:tab/>
      </w:r>
      <w:r w:rsidR="00854CA8">
        <w:tab/>
      </w:r>
      <w:r w:rsidR="00854CA8">
        <w:tab/>
      </w:r>
      <w:r w:rsidR="00854CA8">
        <w:tab/>
      </w:r>
      <w:r w:rsidR="00854CA8">
        <w:tab/>
      </w:r>
      <w:r w:rsidR="00854CA8">
        <w:tab/>
      </w:r>
      <w:r w:rsidR="00854CA8">
        <w:tab/>
        <w:t xml:space="preserve">45 </w:t>
      </w:r>
      <w:proofErr w:type="spellStart"/>
      <w:r w:rsidR="00854CA8">
        <w:t>pr</w:t>
      </w:r>
      <w:proofErr w:type="spellEnd"/>
      <w:r w:rsidR="009D3050" w:rsidRPr="00EA2FF0">
        <w:t xml:space="preserve"> gloves</w:t>
      </w:r>
    </w:p>
    <w:p w14:paraId="22792DB1" w14:textId="77777777" w:rsidR="00677D21" w:rsidRPr="00EA2FF0" w:rsidRDefault="00677D21"/>
    <w:p w14:paraId="1DDA9195" w14:textId="77777777" w:rsidR="00A6034D" w:rsidRPr="00EA2FF0" w:rsidRDefault="00A6034D" w:rsidP="00A6034D">
      <w:pPr>
        <w:rPr>
          <w:b/>
        </w:rPr>
      </w:pPr>
      <w:r w:rsidRPr="00EA2FF0">
        <w:rPr>
          <w:b/>
        </w:rPr>
        <w:t>Week #2</w:t>
      </w:r>
    </w:p>
    <w:p w14:paraId="650FB008" w14:textId="5DEC8D7D" w:rsidR="00677D21" w:rsidRPr="00EA2FF0" w:rsidRDefault="00677D21" w:rsidP="00A6034D">
      <w:r w:rsidRPr="00EA2FF0">
        <w:t>MacConkey plates</w:t>
      </w:r>
      <w:r w:rsidR="00A6034D" w:rsidRPr="00EA2FF0">
        <w:t xml:space="preserve"> – </w:t>
      </w:r>
      <w:r w:rsidR="00854CA8">
        <w:t>1 set per student</w:t>
      </w:r>
      <w:r w:rsidR="009D3050" w:rsidRPr="00EA2FF0">
        <w:tab/>
      </w:r>
      <w:r w:rsidR="009D3050" w:rsidRPr="00EA2FF0">
        <w:tab/>
      </w:r>
      <w:r w:rsidR="003D31FE" w:rsidRPr="00EA2FF0">
        <w:tab/>
      </w:r>
      <w:r w:rsidR="00A6034D" w:rsidRPr="00EA2FF0">
        <w:tab/>
      </w:r>
      <w:r w:rsidR="00A6034D" w:rsidRPr="00EA2FF0">
        <w:tab/>
      </w:r>
      <w:r w:rsidR="00A6034D" w:rsidRPr="00EA2FF0">
        <w:tab/>
      </w:r>
    </w:p>
    <w:p w14:paraId="25E117DF" w14:textId="27F85A33" w:rsidR="00677D21" w:rsidRPr="00EA2FF0" w:rsidRDefault="00A6034D" w:rsidP="00A6034D">
      <w:pPr>
        <w:pStyle w:val="ListParagraph"/>
        <w:numPr>
          <w:ilvl w:val="0"/>
          <w:numId w:val="1"/>
        </w:numPr>
      </w:pPr>
      <w:r w:rsidRPr="00EA2FF0">
        <w:t>5 Ma</w:t>
      </w:r>
      <w:r w:rsidR="009D3050" w:rsidRPr="00EA2FF0">
        <w:t>c</w:t>
      </w:r>
      <w:r w:rsidRPr="00EA2FF0">
        <w:t>Conke</w:t>
      </w:r>
      <w:r w:rsidR="00854CA8">
        <w:t>y plates with antifungal</w:t>
      </w:r>
      <w:r w:rsidR="00854CA8">
        <w:tab/>
      </w:r>
      <w:r w:rsidR="00854CA8">
        <w:tab/>
      </w:r>
      <w:r w:rsidR="00854CA8">
        <w:tab/>
      </w:r>
      <w:r w:rsidR="00854CA8">
        <w:tab/>
        <w:t>5 x 45 students = 225 plates</w:t>
      </w:r>
    </w:p>
    <w:p w14:paraId="475D8E3E" w14:textId="400E82ED" w:rsidR="00A6034D" w:rsidRPr="00EA2FF0" w:rsidRDefault="00A6034D" w:rsidP="00A6034D">
      <w:pPr>
        <w:pStyle w:val="ListParagraph"/>
        <w:numPr>
          <w:ilvl w:val="0"/>
          <w:numId w:val="1"/>
        </w:numPr>
      </w:pPr>
      <w:r w:rsidRPr="00EA2FF0">
        <w:t>3 MacConkey plates with antifungal and tet3</w:t>
      </w:r>
      <w:r w:rsidRPr="00EA2FF0">
        <w:tab/>
      </w:r>
      <w:r w:rsidR="00854CA8">
        <w:tab/>
      </w:r>
      <w:r w:rsidR="00854CA8">
        <w:tab/>
        <w:t>3 x 45 students = 135</w:t>
      </w:r>
      <w:r w:rsidRPr="00EA2FF0">
        <w:t xml:space="preserve"> plates</w:t>
      </w:r>
      <w:r w:rsidR="009D3050" w:rsidRPr="00EA2FF0">
        <w:tab/>
      </w:r>
    </w:p>
    <w:p w14:paraId="6B26BE42" w14:textId="78441A7A" w:rsidR="00A6034D" w:rsidRPr="00EA2FF0" w:rsidRDefault="00A6034D" w:rsidP="00854CA8">
      <w:pPr>
        <w:pStyle w:val="ListParagraph"/>
        <w:numPr>
          <w:ilvl w:val="0"/>
          <w:numId w:val="1"/>
        </w:numPr>
      </w:pPr>
      <w:r w:rsidRPr="00EA2FF0">
        <w:t>3 MacConkey plates with antifungal and tet30</w:t>
      </w:r>
      <w:r w:rsidRPr="00EA2FF0">
        <w:tab/>
      </w:r>
      <w:r w:rsidR="00854CA8">
        <w:tab/>
      </w:r>
      <w:r w:rsidR="00854CA8">
        <w:tab/>
        <w:t>3 x 45 students = 135</w:t>
      </w:r>
      <w:r w:rsidR="00854CA8" w:rsidRPr="00EA2FF0">
        <w:t xml:space="preserve"> plates</w:t>
      </w:r>
      <w:r w:rsidR="00854CA8" w:rsidRPr="00EA2FF0">
        <w:tab/>
      </w:r>
    </w:p>
    <w:p w14:paraId="485DCCBB" w14:textId="77777777" w:rsidR="003D31FE" w:rsidRPr="00EA2FF0" w:rsidRDefault="003D31FE" w:rsidP="003D31FE"/>
    <w:p w14:paraId="51840B5B" w14:textId="649BE6A4" w:rsidR="003D31FE" w:rsidRPr="00EA2FF0" w:rsidRDefault="00854CA8" w:rsidP="003D31FE">
      <w:r>
        <w:t>Dilution tubes – 1 set per student</w:t>
      </w:r>
    </w:p>
    <w:p w14:paraId="51B491B3" w14:textId="6BDABBEF" w:rsidR="003D31FE" w:rsidRPr="00EA2FF0" w:rsidRDefault="0051687D" w:rsidP="0051687D">
      <w:pPr>
        <w:pStyle w:val="ListParagraph"/>
        <w:numPr>
          <w:ilvl w:val="0"/>
          <w:numId w:val="2"/>
        </w:numPr>
      </w:pPr>
      <w:r w:rsidRPr="00EA2FF0">
        <w:t>6 sterile tubes that ca</w:t>
      </w:r>
      <w:r w:rsidR="00854CA8">
        <w:t>n contain 10 ml with caps</w:t>
      </w:r>
      <w:r w:rsidR="00854CA8">
        <w:tab/>
        <w:t>6 x 45 pairs = 125 tubes</w:t>
      </w:r>
      <w:r w:rsidR="00854CA8">
        <w:tab/>
        <w:t>270</w:t>
      </w:r>
      <w:r w:rsidRPr="00EA2FF0">
        <w:t xml:space="preserve"> tubes</w:t>
      </w:r>
    </w:p>
    <w:p w14:paraId="17467298" w14:textId="77777777" w:rsidR="0051687D" w:rsidRPr="00EA2FF0" w:rsidRDefault="0051687D" w:rsidP="0051687D"/>
    <w:p w14:paraId="04A700A6" w14:textId="77777777" w:rsidR="0051687D" w:rsidRPr="00EA2FF0" w:rsidRDefault="0051687D" w:rsidP="0051687D">
      <w:r w:rsidRPr="00EA2FF0">
        <w:t>Sterile water – 1 bottle per 2 students</w:t>
      </w:r>
    </w:p>
    <w:p w14:paraId="15D0821A" w14:textId="3185BAB2" w:rsidR="0051687D" w:rsidRPr="00EA2FF0" w:rsidRDefault="0051687D" w:rsidP="0051687D">
      <w:pPr>
        <w:pStyle w:val="ListParagraph"/>
        <w:numPr>
          <w:ilvl w:val="0"/>
          <w:numId w:val="2"/>
        </w:numPr>
      </w:pPr>
      <w:r w:rsidRPr="00EA2FF0">
        <w:t>60 ml sterile water in screw top bottle</w:t>
      </w:r>
      <w:r w:rsidRPr="00EA2FF0">
        <w:tab/>
      </w:r>
      <w:r w:rsidRPr="00EA2FF0">
        <w:tab/>
      </w:r>
      <w:r w:rsidR="00854CA8">
        <w:tab/>
      </w:r>
      <w:r w:rsidR="00854CA8">
        <w:tab/>
      </w:r>
      <w:r w:rsidRPr="00EA2FF0">
        <w:t xml:space="preserve">1 x </w:t>
      </w:r>
      <w:r w:rsidR="00854CA8">
        <w:t>345 students = 25 bottle</w:t>
      </w:r>
    </w:p>
    <w:p w14:paraId="7B1BCFD9" w14:textId="77777777" w:rsidR="0051687D" w:rsidRPr="00EA2FF0" w:rsidRDefault="0051687D" w:rsidP="0051687D"/>
    <w:p w14:paraId="75019EB5" w14:textId="77777777" w:rsidR="0051687D" w:rsidRPr="00EA2FF0" w:rsidRDefault="0051687D" w:rsidP="0051687D">
      <w:proofErr w:type="spellStart"/>
      <w:r w:rsidRPr="00EA2FF0">
        <w:t>Pipettors</w:t>
      </w:r>
      <w:proofErr w:type="spellEnd"/>
      <w:r w:rsidRPr="00EA2FF0">
        <w:t xml:space="preserve"> and tips to measure 0.9 ml</w:t>
      </w:r>
      <w:r w:rsidRPr="00EA2FF0">
        <w:tab/>
        <w:t>(1 set per 2 students)</w:t>
      </w:r>
    </w:p>
    <w:p w14:paraId="5A326EBA" w14:textId="77777777" w:rsidR="00B0544D" w:rsidRPr="00EA2FF0" w:rsidRDefault="0051687D" w:rsidP="0051687D">
      <w:proofErr w:type="spellStart"/>
      <w:r w:rsidRPr="00EA2FF0">
        <w:t>Pippettors</w:t>
      </w:r>
      <w:proofErr w:type="spellEnd"/>
      <w:r w:rsidRPr="00EA2FF0">
        <w:t xml:space="preserve"> and tips to measure 0.2 ml (1 set per 2 students)</w:t>
      </w:r>
    </w:p>
    <w:p w14:paraId="5BCEC1D7" w14:textId="7B68FBB4" w:rsidR="0051687D" w:rsidRPr="00EA2FF0" w:rsidRDefault="00B0544D" w:rsidP="0051687D">
      <w:r w:rsidRPr="00EA2FF0">
        <w:t xml:space="preserve">Spreaders </w:t>
      </w:r>
      <w:r w:rsidR="00854CA8">
        <w:t xml:space="preserve">- </w:t>
      </w:r>
      <w:r w:rsidRPr="00EA2FF0">
        <w:t>sterile glass beads</w:t>
      </w:r>
      <w:r w:rsidR="00854CA8">
        <w:t xml:space="preserve"> – 1 250 ml bottle of beads per 2 students = 25 bottles</w:t>
      </w:r>
      <w:r w:rsidR="0051687D" w:rsidRPr="00EA2FF0">
        <w:tab/>
      </w:r>
      <w:r w:rsidR="0051687D" w:rsidRPr="00EA2FF0">
        <w:tab/>
      </w:r>
    </w:p>
    <w:p w14:paraId="25EF4101" w14:textId="77777777" w:rsidR="0051687D" w:rsidRPr="00EA2FF0" w:rsidRDefault="0051687D" w:rsidP="0051687D">
      <w:r w:rsidRPr="00EA2FF0">
        <w:t>Scale to measure 1 gram soil</w:t>
      </w:r>
    </w:p>
    <w:p w14:paraId="669D8C6B" w14:textId="77777777" w:rsidR="0051687D" w:rsidRPr="00EA2FF0" w:rsidRDefault="0051687D" w:rsidP="0051687D">
      <w:r w:rsidRPr="00EA2FF0">
        <w:t>Weigh paper for scale</w:t>
      </w:r>
    </w:p>
    <w:p w14:paraId="4520C288" w14:textId="77777777" w:rsidR="0051687D" w:rsidRPr="00EA2FF0" w:rsidRDefault="0051687D" w:rsidP="0051687D">
      <w:r w:rsidRPr="00EA2FF0">
        <w:t>Markers to label tubes</w:t>
      </w:r>
    </w:p>
    <w:p w14:paraId="14D3B732" w14:textId="77777777" w:rsidR="0051687D" w:rsidRPr="00EA2FF0" w:rsidRDefault="0051687D" w:rsidP="0051687D">
      <w:r w:rsidRPr="00EA2FF0">
        <w:t>Vortex</w:t>
      </w:r>
    </w:p>
    <w:p w14:paraId="1927C033" w14:textId="77777777" w:rsidR="0051687D" w:rsidRPr="00EA2FF0" w:rsidRDefault="0051687D" w:rsidP="0051687D">
      <w:r w:rsidRPr="00EA2FF0">
        <w:t>Timers with second hands</w:t>
      </w:r>
    </w:p>
    <w:p w14:paraId="25051F7F" w14:textId="77777777" w:rsidR="00B0544D" w:rsidRPr="00EA2FF0" w:rsidRDefault="00B0544D" w:rsidP="0051687D">
      <w:r w:rsidRPr="00EA2FF0">
        <w:t>28 C incubator</w:t>
      </w:r>
    </w:p>
    <w:p w14:paraId="5096231A" w14:textId="77777777" w:rsidR="00B0544D" w:rsidRPr="00EA2FF0" w:rsidRDefault="00B0544D" w:rsidP="0051687D">
      <w:proofErr w:type="spellStart"/>
      <w:r w:rsidRPr="00EA2FF0">
        <w:t>parafilm</w:t>
      </w:r>
      <w:proofErr w:type="spellEnd"/>
    </w:p>
    <w:p w14:paraId="2ACD7FBA" w14:textId="77777777" w:rsidR="00EA2FF0" w:rsidRDefault="00EA2FF0" w:rsidP="0051687D"/>
    <w:p w14:paraId="28A9CFE6" w14:textId="77777777" w:rsidR="00EA2FF0" w:rsidRPr="00EA2FF0" w:rsidRDefault="00EA2FF0" w:rsidP="0051687D">
      <w:pPr>
        <w:rPr>
          <w:b/>
        </w:rPr>
      </w:pPr>
      <w:r w:rsidRPr="00EA2FF0">
        <w:rPr>
          <w:b/>
        </w:rPr>
        <w:t>Week 3</w:t>
      </w:r>
    </w:p>
    <w:p w14:paraId="15996F6B" w14:textId="77777777" w:rsidR="00EA2FF0" w:rsidRDefault="00EA2FF0" w:rsidP="0051687D">
      <w:r>
        <w:t>Ethanol soluble markers for use in counting colonies</w:t>
      </w:r>
    </w:p>
    <w:p w14:paraId="3A540C93" w14:textId="77777777" w:rsidR="00EA2FF0" w:rsidRDefault="00EA2FF0" w:rsidP="0051687D">
      <w:r>
        <w:t>Cameras for recording plates</w:t>
      </w:r>
    </w:p>
    <w:p w14:paraId="45733FCA" w14:textId="77777777" w:rsidR="00EA2FF0" w:rsidRDefault="00EA2FF0" w:rsidP="0051687D">
      <w:r>
        <w:t>Printer for printing plate images</w:t>
      </w:r>
    </w:p>
    <w:p w14:paraId="716300CC" w14:textId="77777777" w:rsidR="00EA2FF0" w:rsidRDefault="00EA2FF0" w:rsidP="0051687D"/>
    <w:p w14:paraId="7E2278D5" w14:textId="77777777" w:rsidR="00EA2FF0" w:rsidRPr="00EA2FF0" w:rsidRDefault="00EA2FF0" w:rsidP="0051687D"/>
    <w:p w14:paraId="0B8284C9" w14:textId="77777777" w:rsidR="00B0544D" w:rsidRPr="00EA2FF0" w:rsidRDefault="00B0544D" w:rsidP="00E60304">
      <w:pPr>
        <w:keepNext/>
        <w:rPr>
          <w:b/>
        </w:rPr>
      </w:pPr>
      <w:bookmarkStart w:id="0" w:name="_GoBack"/>
      <w:r w:rsidRPr="00EA2FF0">
        <w:rPr>
          <w:b/>
        </w:rPr>
        <w:lastRenderedPageBreak/>
        <w:t xml:space="preserve">Plate recipes: </w:t>
      </w:r>
    </w:p>
    <w:bookmarkEnd w:id="0"/>
    <w:p w14:paraId="292CBACF" w14:textId="77777777" w:rsidR="00B0544D" w:rsidRPr="00EA2FF0" w:rsidRDefault="00B0544D" w:rsidP="00EA2FF0">
      <w:pPr>
        <w:pStyle w:val="ListParagraph"/>
        <w:numPr>
          <w:ilvl w:val="0"/>
          <w:numId w:val="2"/>
        </w:numPr>
      </w:pPr>
      <w:r w:rsidRPr="00EA2FF0">
        <w:t xml:space="preserve">MacConkey media and amphotericin B (10 </w:t>
      </w:r>
      <w:proofErr w:type="spellStart"/>
      <w:r w:rsidRPr="00EA2FF0">
        <w:t>ug</w:t>
      </w:r>
      <w:proofErr w:type="spellEnd"/>
      <w:r w:rsidRPr="00EA2FF0">
        <w:t>/ml) label these plates NA – or put a black line on outside edge of plate</w:t>
      </w:r>
    </w:p>
    <w:p w14:paraId="34075BFC" w14:textId="77777777" w:rsidR="00B0544D" w:rsidRPr="00EA2FF0" w:rsidRDefault="00B0544D" w:rsidP="00EA2FF0">
      <w:pPr>
        <w:pStyle w:val="ListParagraph"/>
        <w:numPr>
          <w:ilvl w:val="0"/>
          <w:numId w:val="2"/>
        </w:numPr>
      </w:pPr>
      <w:r w:rsidRPr="00EA2FF0">
        <w:t xml:space="preserve">MacConkey media and amphotericin B (10 </w:t>
      </w:r>
      <w:proofErr w:type="spellStart"/>
      <w:r w:rsidRPr="00EA2FF0">
        <w:t>ug</w:t>
      </w:r>
      <w:proofErr w:type="spellEnd"/>
      <w:r w:rsidRPr="00EA2FF0">
        <w:t xml:space="preserve">/ml) and tetracycline (3 </w:t>
      </w:r>
      <w:proofErr w:type="spellStart"/>
      <w:r w:rsidRPr="00EA2FF0">
        <w:t>ug</w:t>
      </w:r>
      <w:proofErr w:type="spellEnd"/>
      <w:r w:rsidRPr="00EA2FF0">
        <w:t>/ml) label these plates Tet3 – or put a red line on outside edge of plate</w:t>
      </w:r>
    </w:p>
    <w:p w14:paraId="1960A2A6" w14:textId="77777777" w:rsidR="00B0544D" w:rsidRPr="00EA2FF0" w:rsidRDefault="00B0544D" w:rsidP="00EA2FF0">
      <w:pPr>
        <w:pStyle w:val="ListParagraph"/>
        <w:numPr>
          <w:ilvl w:val="0"/>
          <w:numId w:val="2"/>
        </w:numPr>
      </w:pPr>
      <w:r w:rsidRPr="00EA2FF0">
        <w:t xml:space="preserve">MacConkey media and amphotericin B (10 </w:t>
      </w:r>
      <w:proofErr w:type="spellStart"/>
      <w:r w:rsidRPr="00EA2FF0">
        <w:t>ug</w:t>
      </w:r>
      <w:proofErr w:type="spellEnd"/>
      <w:r w:rsidRPr="00EA2FF0">
        <w:t xml:space="preserve">/ml) and tetracycline (10 </w:t>
      </w:r>
      <w:proofErr w:type="spellStart"/>
      <w:r w:rsidRPr="00EA2FF0">
        <w:t>ug</w:t>
      </w:r>
      <w:proofErr w:type="spellEnd"/>
      <w:r w:rsidRPr="00EA2FF0">
        <w:t>/ml) label these plates Tet30 or put 2 red lines on outside edge of plate</w:t>
      </w:r>
    </w:p>
    <w:p w14:paraId="2B4C7473" w14:textId="77777777" w:rsidR="00EA2FF0" w:rsidRDefault="00EA2FF0" w:rsidP="0051687D"/>
    <w:p w14:paraId="2F1C37D2" w14:textId="77777777" w:rsidR="00B0544D" w:rsidRPr="00EA2FF0" w:rsidRDefault="00B0544D" w:rsidP="0051687D">
      <w:r w:rsidRPr="00EA2FF0">
        <w:t>(line labeling plates – I create a stack of plates and then draw a marker straight up the column to create a line of some color on all of the plates in the stack. The line ends up on the top lid of each plate)</w:t>
      </w:r>
    </w:p>
    <w:p w14:paraId="6896372C" w14:textId="77777777" w:rsidR="00B0544D" w:rsidRPr="00EA2FF0" w:rsidRDefault="00B0544D" w:rsidP="0051687D"/>
    <w:p w14:paraId="65CF828D" w14:textId="77777777" w:rsidR="00B0544D" w:rsidRPr="00EA2FF0" w:rsidRDefault="00B0544D" w:rsidP="00B0544D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Style w:val="apple-converted-space"/>
          <w:rFonts w:asciiTheme="minorHAnsi" w:hAnsiTheme="minorHAnsi"/>
          <w:sz w:val="24"/>
          <w:szCs w:val="24"/>
        </w:rPr>
        <w:t> </w:t>
      </w:r>
      <w:r w:rsidRPr="00EA2FF0">
        <w:rPr>
          <w:rFonts w:asciiTheme="minorHAnsi" w:hAnsiTheme="minorHAnsi"/>
          <w:b/>
          <w:sz w:val="24"/>
          <w:szCs w:val="24"/>
        </w:rPr>
        <w:t xml:space="preserve">Media </w:t>
      </w:r>
      <w:r w:rsidRPr="00EA2FF0">
        <w:rPr>
          <w:rFonts w:asciiTheme="minorHAnsi" w:hAnsiTheme="minorHAnsi"/>
          <w:sz w:val="24"/>
          <w:szCs w:val="24"/>
        </w:rPr>
        <w:t>(one liter of liquid agar yields about 30+ plates)</w:t>
      </w:r>
    </w:p>
    <w:p w14:paraId="64D046D1" w14:textId="77777777" w:rsidR="00B0544D" w:rsidRPr="00EA2FF0" w:rsidRDefault="00B0544D" w:rsidP="00B0544D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 xml:space="preserve">• MacConkey dehydrated medium (strongly preferred over other </w:t>
      </w:r>
      <w:proofErr w:type="gramStart"/>
      <w:r w:rsidRPr="00EA2FF0">
        <w:rPr>
          <w:rFonts w:asciiTheme="minorHAnsi" w:hAnsiTheme="minorHAnsi"/>
          <w:sz w:val="24"/>
          <w:szCs w:val="24"/>
        </w:rPr>
        <w:t xml:space="preserve">media)   </w:t>
      </w:r>
      <w:proofErr w:type="gramEnd"/>
      <w:r w:rsidRPr="00EA2FF0">
        <w:rPr>
          <w:rFonts w:asciiTheme="minorHAnsi" w:hAnsiTheme="minorHAnsi"/>
          <w:sz w:val="24"/>
          <w:szCs w:val="24"/>
        </w:rPr>
        <w:t>BD/</w:t>
      </w:r>
      <w:proofErr w:type="spellStart"/>
      <w:r w:rsidRPr="00EA2FF0">
        <w:rPr>
          <w:rFonts w:asciiTheme="minorHAnsi" w:hAnsiTheme="minorHAnsi"/>
          <w:sz w:val="24"/>
          <w:szCs w:val="24"/>
        </w:rPr>
        <w:t>Difco</w:t>
      </w:r>
      <w:proofErr w:type="spellEnd"/>
      <w:r w:rsidRPr="00EA2FF0">
        <w:rPr>
          <w:rFonts w:asciiTheme="minorHAnsi" w:hAnsiTheme="minorHAnsi"/>
          <w:sz w:val="24"/>
          <w:szCs w:val="24"/>
        </w:rPr>
        <w:t xml:space="preserve"> 220100</w:t>
      </w:r>
    </w:p>
    <w:p w14:paraId="2539B9D6" w14:textId="77777777" w:rsidR="00B0544D" w:rsidRPr="00EA2FF0" w:rsidRDefault="00B0544D" w:rsidP="00B0544D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• Agar (15g/L)   BD/</w:t>
      </w:r>
      <w:proofErr w:type="spellStart"/>
      <w:r w:rsidRPr="00EA2FF0">
        <w:rPr>
          <w:rFonts w:asciiTheme="minorHAnsi" w:hAnsiTheme="minorHAnsi"/>
          <w:sz w:val="24"/>
          <w:szCs w:val="24"/>
        </w:rPr>
        <w:t>Difco</w:t>
      </w:r>
      <w:proofErr w:type="spellEnd"/>
      <w:r w:rsidRPr="00EA2FF0">
        <w:rPr>
          <w:rFonts w:asciiTheme="minorHAnsi" w:hAnsiTheme="minorHAnsi"/>
          <w:sz w:val="24"/>
          <w:szCs w:val="24"/>
        </w:rPr>
        <w:t xml:space="preserve"> 214050</w:t>
      </w:r>
    </w:p>
    <w:p w14:paraId="329B0E86" w14:textId="77777777" w:rsidR="00B0544D" w:rsidRPr="00EA2FF0" w:rsidRDefault="00B0544D" w:rsidP="00B0544D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• Petri plates (100 x 15mm)    VWR 25384-342</w:t>
      </w:r>
    </w:p>
    <w:p w14:paraId="018904F9" w14:textId="77777777" w:rsidR="00B0544D" w:rsidRPr="00EA2FF0" w:rsidRDefault="00B0544D" w:rsidP="00B0544D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 xml:space="preserve">• Tetracycline </w:t>
      </w:r>
      <w:proofErr w:type="spellStart"/>
      <w:r w:rsidRPr="00EA2FF0">
        <w:rPr>
          <w:rFonts w:asciiTheme="minorHAnsi" w:hAnsiTheme="minorHAnsi"/>
          <w:sz w:val="24"/>
          <w:szCs w:val="24"/>
        </w:rPr>
        <w:t>hydrochlordide</w:t>
      </w:r>
      <w:proofErr w:type="spellEnd"/>
      <w:r w:rsidRPr="00EA2FF0">
        <w:rPr>
          <w:rFonts w:asciiTheme="minorHAnsi" w:hAnsiTheme="minorHAnsi"/>
          <w:sz w:val="24"/>
          <w:szCs w:val="24"/>
        </w:rPr>
        <w:t xml:space="preserve"> powder   Sigma Aldrich T8032-10MG</w:t>
      </w:r>
    </w:p>
    <w:p w14:paraId="00907337" w14:textId="77777777" w:rsidR="00B0544D" w:rsidRPr="00EA2FF0" w:rsidRDefault="00B0544D" w:rsidP="00B0544D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• 70% ethanol (buy 95% and dilute)—for mixing tetracycline stock solution</w:t>
      </w:r>
    </w:p>
    <w:p w14:paraId="40A0C5A5" w14:textId="77777777" w:rsidR="00B0544D" w:rsidRPr="00EA2FF0" w:rsidRDefault="00B0544D" w:rsidP="00B0544D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• Amphotericin B powder   Sigma Aldrich A4888, A2411</w:t>
      </w:r>
    </w:p>
    <w:p w14:paraId="72CB26E9" w14:textId="77777777" w:rsidR="00B0544D" w:rsidRPr="00EA2FF0" w:rsidRDefault="00B0544D" w:rsidP="00B0544D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• DMSO (dimethyl sulfoxide)—for mixing amphotericin B stock solution    Sigma Aldrich D8418</w:t>
      </w:r>
    </w:p>
    <w:p w14:paraId="76A0B3AC" w14:textId="77777777" w:rsidR="00EA2FF0" w:rsidRPr="00EA2FF0" w:rsidRDefault="00EA2FF0" w:rsidP="00B0544D">
      <w:pPr>
        <w:pStyle w:val="p1"/>
        <w:rPr>
          <w:rFonts w:asciiTheme="minorHAnsi" w:hAnsiTheme="minorHAnsi"/>
          <w:sz w:val="24"/>
          <w:szCs w:val="24"/>
        </w:rPr>
      </w:pPr>
    </w:p>
    <w:p w14:paraId="0E19D795" w14:textId="77777777" w:rsidR="00EA2FF0" w:rsidRPr="00EA2FF0" w:rsidRDefault="00EA2FF0" w:rsidP="00B0544D">
      <w:pPr>
        <w:pStyle w:val="p1"/>
        <w:rPr>
          <w:rFonts w:asciiTheme="minorHAnsi" w:hAnsiTheme="minorHAnsi"/>
          <w:b/>
          <w:sz w:val="24"/>
          <w:szCs w:val="24"/>
        </w:rPr>
      </w:pPr>
    </w:p>
    <w:p w14:paraId="1070199E" w14:textId="77777777" w:rsidR="00EA2FF0" w:rsidRPr="00EA2FF0" w:rsidRDefault="00EA2FF0" w:rsidP="00EA2FF0">
      <w:pPr>
        <w:pStyle w:val="p1"/>
        <w:rPr>
          <w:rFonts w:asciiTheme="minorHAnsi" w:hAnsiTheme="minorHAnsi"/>
          <w:b/>
          <w:sz w:val="24"/>
          <w:szCs w:val="24"/>
        </w:rPr>
      </w:pPr>
      <w:r w:rsidRPr="00EA2FF0">
        <w:rPr>
          <w:rFonts w:asciiTheme="minorHAnsi" w:hAnsiTheme="minorHAnsi"/>
          <w:b/>
          <w:sz w:val="24"/>
          <w:szCs w:val="24"/>
        </w:rPr>
        <w:t>Tetracycline Stock Solution</w:t>
      </w:r>
    </w:p>
    <w:p w14:paraId="37937580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Tetracycline is light sensitive so stock mix and plates should be kept in the dark. Tetracycline</w:t>
      </w:r>
    </w:p>
    <w:p w14:paraId="2F0F84B2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stock should be mixed at a concentration of 15 mg/ml in methanol or 70% ethanol and stored at -20°C. Tetracycline is light-sensitive, so stock should be stored in a light-blocking container or one</w:t>
      </w:r>
      <w:r>
        <w:rPr>
          <w:rFonts w:asciiTheme="minorHAnsi" w:hAnsiTheme="minorHAnsi"/>
          <w:sz w:val="24"/>
          <w:szCs w:val="24"/>
        </w:rPr>
        <w:t xml:space="preserve"> </w:t>
      </w:r>
      <w:r w:rsidRPr="00EA2FF0">
        <w:rPr>
          <w:rFonts w:asciiTheme="minorHAnsi" w:hAnsiTheme="minorHAnsi"/>
          <w:sz w:val="24"/>
          <w:szCs w:val="24"/>
        </w:rPr>
        <w:t>wrapped with foil. It is also temperature-sensitive so it must be added to medium after autoclaving,</w:t>
      </w:r>
      <w:r>
        <w:rPr>
          <w:rFonts w:asciiTheme="minorHAnsi" w:hAnsiTheme="minorHAnsi"/>
          <w:sz w:val="24"/>
          <w:szCs w:val="24"/>
        </w:rPr>
        <w:t xml:space="preserve"> </w:t>
      </w:r>
      <w:r w:rsidRPr="00EA2FF0">
        <w:rPr>
          <w:rFonts w:asciiTheme="minorHAnsi" w:hAnsiTheme="minorHAnsi"/>
          <w:sz w:val="24"/>
          <w:szCs w:val="24"/>
        </w:rPr>
        <w:t>once the flask can be touched comfortably (45-55°C). It should be very warm, but not</w:t>
      </w:r>
      <w:r>
        <w:rPr>
          <w:rFonts w:asciiTheme="minorHAnsi" w:hAnsiTheme="minorHAnsi"/>
          <w:sz w:val="24"/>
          <w:szCs w:val="24"/>
        </w:rPr>
        <w:t xml:space="preserve"> </w:t>
      </w:r>
      <w:r w:rsidRPr="00EA2FF0">
        <w:rPr>
          <w:rFonts w:asciiTheme="minorHAnsi" w:hAnsiTheme="minorHAnsi"/>
          <w:sz w:val="24"/>
          <w:szCs w:val="24"/>
        </w:rPr>
        <w:t>uncomfortably hot. Swirl to mix well and pour plates. Plates will remain stable for at least four</w:t>
      </w:r>
      <w:r>
        <w:rPr>
          <w:rFonts w:asciiTheme="minorHAnsi" w:hAnsiTheme="minorHAnsi"/>
          <w:sz w:val="24"/>
          <w:szCs w:val="24"/>
        </w:rPr>
        <w:t xml:space="preserve"> </w:t>
      </w:r>
      <w:r w:rsidRPr="00EA2FF0">
        <w:rPr>
          <w:rFonts w:asciiTheme="minorHAnsi" w:hAnsiTheme="minorHAnsi"/>
          <w:sz w:val="24"/>
          <w:szCs w:val="24"/>
        </w:rPr>
        <w:t>weeks if kept at 4°C in the dark.</w:t>
      </w:r>
    </w:p>
    <w:p w14:paraId="0162684D" w14:textId="77777777" w:rsidR="00EA2FF0" w:rsidRPr="00EA2FF0" w:rsidRDefault="00EA2FF0" w:rsidP="00EA2FF0">
      <w:pPr>
        <w:pStyle w:val="p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 xml:space="preserve">3 </w:t>
      </w:r>
      <w:proofErr w:type="spellStart"/>
      <w:r w:rsidRPr="00EA2FF0">
        <w:rPr>
          <w:rFonts w:asciiTheme="minorHAnsi" w:hAnsiTheme="minorHAnsi"/>
          <w:sz w:val="24"/>
          <w:szCs w:val="24"/>
        </w:rPr>
        <w:t>μg</w:t>
      </w:r>
      <w:proofErr w:type="spellEnd"/>
      <w:r w:rsidRPr="00EA2FF0">
        <w:rPr>
          <w:rFonts w:asciiTheme="minorHAnsi" w:hAnsiTheme="minorHAnsi"/>
          <w:sz w:val="24"/>
          <w:szCs w:val="24"/>
        </w:rPr>
        <w:t>/ml medium: add 0.2 ml of tetracycline (15 mg/ml) stock solution to 1 L</w:t>
      </w:r>
    </w:p>
    <w:p w14:paraId="3747F7F6" w14:textId="77777777" w:rsidR="00EA2FF0" w:rsidRPr="00EA2FF0" w:rsidRDefault="00EA2FF0" w:rsidP="00EA2FF0">
      <w:pPr>
        <w:pStyle w:val="p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 xml:space="preserve">30 </w:t>
      </w:r>
      <w:proofErr w:type="spellStart"/>
      <w:r w:rsidRPr="00EA2FF0">
        <w:rPr>
          <w:rFonts w:asciiTheme="minorHAnsi" w:hAnsiTheme="minorHAnsi"/>
          <w:sz w:val="24"/>
          <w:szCs w:val="24"/>
        </w:rPr>
        <w:t>μg</w:t>
      </w:r>
      <w:proofErr w:type="spellEnd"/>
      <w:r w:rsidRPr="00EA2FF0">
        <w:rPr>
          <w:rFonts w:asciiTheme="minorHAnsi" w:hAnsiTheme="minorHAnsi"/>
          <w:sz w:val="24"/>
          <w:szCs w:val="24"/>
        </w:rPr>
        <w:t>/ml medium: add 2 ml of tetracycline (15 mg/ml) stock solution to 1 L</w:t>
      </w:r>
    </w:p>
    <w:p w14:paraId="5F0075BA" w14:textId="77777777" w:rsidR="00EA2FF0" w:rsidRPr="00EA2FF0" w:rsidRDefault="00EA2FF0" w:rsidP="00B0544D">
      <w:pPr>
        <w:pStyle w:val="p1"/>
        <w:rPr>
          <w:rFonts w:asciiTheme="minorHAnsi" w:hAnsiTheme="minorHAnsi"/>
          <w:sz w:val="24"/>
          <w:szCs w:val="24"/>
        </w:rPr>
      </w:pPr>
    </w:p>
    <w:p w14:paraId="2FB15250" w14:textId="77777777" w:rsidR="00EA2FF0" w:rsidRPr="00EA2FF0" w:rsidRDefault="00EA2FF0" w:rsidP="00EA2FF0">
      <w:pPr>
        <w:pStyle w:val="p1"/>
        <w:rPr>
          <w:rFonts w:asciiTheme="minorHAnsi" w:hAnsiTheme="minorHAnsi"/>
          <w:b/>
          <w:sz w:val="24"/>
          <w:szCs w:val="24"/>
        </w:rPr>
      </w:pPr>
      <w:r w:rsidRPr="00EA2FF0">
        <w:rPr>
          <w:rFonts w:asciiTheme="minorHAnsi" w:hAnsiTheme="minorHAnsi"/>
          <w:b/>
          <w:sz w:val="24"/>
          <w:szCs w:val="24"/>
        </w:rPr>
        <w:t>Amphotericin B Stock Solution</w:t>
      </w:r>
    </w:p>
    <w:p w14:paraId="40AF9690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Stock solution should be mixed at a concentration of 10 mg/ml (1000x) in dimethyl sulfoxide</w:t>
      </w:r>
    </w:p>
    <w:p w14:paraId="2B2FE170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(DMSO) and stored at 4°C, protected from light. As with the tetracycline, add to medium after</w:t>
      </w:r>
    </w:p>
    <w:p w14:paraId="66E85855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autoclaving once it has cooled to 45-55°C (assessed by touching the flask).</w:t>
      </w:r>
    </w:p>
    <w:p w14:paraId="7A919C20" w14:textId="77777777" w:rsidR="00EA2FF0" w:rsidRPr="00EA2FF0" w:rsidRDefault="00EA2FF0" w:rsidP="00EA2FF0">
      <w:pPr>
        <w:pStyle w:val="p1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 xml:space="preserve">10 </w:t>
      </w:r>
      <w:proofErr w:type="spellStart"/>
      <w:r w:rsidRPr="00EA2FF0">
        <w:rPr>
          <w:rFonts w:asciiTheme="minorHAnsi" w:hAnsiTheme="minorHAnsi"/>
          <w:sz w:val="24"/>
          <w:szCs w:val="24"/>
        </w:rPr>
        <w:t>μg</w:t>
      </w:r>
      <w:proofErr w:type="spellEnd"/>
      <w:r w:rsidRPr="00EA2FF0">
        <w:rPr>
          <w:rFonts w:asciiTheme="minorHAnsi" w:hAnsiTheme="minorHAnsi"/>
          <w:sz w:val="24"/>
          <w:szCs w:val="24"/>
        </w:rPr>
        <w:t>/ml medium: Add 1 ml of 10 mg/ml stock to 1 L of medium.</w:t>
      </w:r>
    </w:p>
    <w:p w14:paraId="3F1F835E" w14:textId="77777777" w:rsidR="00EA2FF0" w:rsidRPr="00EA2FF0" w:rsidRDefault="00EA2FF0" w:rsidP="00B0544D">
      <w:pPr>
        <w:pStyle w:val="p1"/>
        <w:rPr>
          <w:rFonts w:asciiTheme="minorHAnsi" w:hAnsiTheme="minorHAnsi"/>
          <w:sz w:val="24"/>
          <w:szCs w:val="24"/>
        </w:rPr>
      </w:pPr>
    </w:p>
    <w:p w14:paraId="36FF7DD9" w14:textId="77777777" w:rsidR="00EA2FF0" w:rsidRPr="00EA2FF0" w:rsidRDefault="00EA2FF0" w:rsidP="00B0544D">
      <w:pPr>
        <w:pStyle w:val="p1"/>
        <w:rPr>
          <w:rFonts w:asciiTheme="minorHAnsi" w:hAnsiTheme="minorHAnsi"/>
          <w:sz w:val="24"/>
          <w:szCs w:val="24"/>
        </w:rPr>
      </w:pPr>
    </w:p>
    <w:p w14:paraId="028BB95D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b/>
          <w:sz w:val="24"/>
          <w:szCs w:val="24"/>
        </w:rPr>
        <w:t>MacConkey + Amphotericin B</w:t>
      </w:r>
    </w:p>
    <w:p w14:paraId="4552DBDC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proofErr w:type="spellStart"/>
      <w:r w:rsidRPr="00EA2FF0">
        <w:rPr>
          <w:rFonts w:asciiTheme="minorHAnsi" w:hAnsiTheme="minorHAnsi"/>
          <w:sz w:val="24"/>
          <w:szCs w:val="24"/>
        </w:rPr>
        <w:t>Difco</w:t>
      </w:r>
      <w:proofErr w:type="spellEnd"/>
      <w:r w:rsidRPr="00EA2FF0">
        <w:rPr>
          <w:rFonts w:asciiTheme="minorHAnsi" w:hAnsiTheme="minorHAnsi"/>
          <w:sz w:val="24"/>
          <w:szCs w:val="24"/>
        </w:rPr>
        <w:t xml:space="preserve"> MacConkey powder (follow directions on bottle for amount—usually ~50g)</w:t>
      </w:r>
    </w:p>
    <w:p w14:paraId="16C94DCF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15 g agar</w:t>
      </w:r>
    </w:p>
    <w:p w14:paraId="43BAC23C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bring to 1L with water</w:t>
      </w:r>
    </w:p>
    <w:p w14:paraId="6EBA4EF0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Autoclave</w:t>
      </w:r>
    </w:p>
    <w:p w14:paraId="7C73308A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Add 1 ml of 10 mg/ml Amphotericin B stock once flask has cooled enough to handle</w:t>
      </w:r>
    </w:p>
    <w:p w14:paraId="6A1A18F0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Swirl to mix well before pouring</w:t>
      </w:r>
    </w:p>
    <w:p w14:paraId="063BA44E" w14:textId="77777777" w:rsidR="00EA2FF0" w:rsidRPr="00EA2FF0" w:rsidRDefault="00EA2FF0" w:rsidP="00B0544D">
      <w:pPr>
        <w:pStyle w:val="p1"/>
        <w:rPr>
          <w:rFonts w:asciiTheme="minorHAnsi" w:hAnsiTheme="minorHAnsi"/>
          <w:sz w:val="24"/>
          <w:szCs w:val="24"/>
        </w:rPr>
      </w:pPr>
    </w:p>
    <w:p w14:paraId="391AF424" w14:textId="77777777" w:rsidR="00EA2FF0" w:rsidRPr="00EA2FF0" w:rsidRDefault="00EA2FF0" w:rsidP="00B0544D">
      <w:pPr>
        <w:pStyle w:val="p1"/>
        <w:rPr>
          <w:rFonts w:asciiTheme="minorHAnsi" w:hAnsiTheme="minorHAnsi"/>
          <w:sz w:val="24"/>
          <w:szCs w:val="24"/>
        </w:rPr>
      </w:pPr>
    </w:p>
    <w:p w14:paraId="5A14DE92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b/>
          <w:sz w:val="24"/>
          <w:szCs w:val="24"/>
        </w:rPr>
        <w:t>Tet3</w:t>
      </w:r>
      <w:r w:rsidRPr="00EA2FF0">
        <w:rPr>
          <w:rFonts w:asciiTheme="minorHAnsi" w:hAnsiTheme="minorHAnsi"/>
          <w:sz w:val="24"/>
          <w:szCs w:val="24"/>
        </w:rPr>
        <w:t xml:space="preserve"> (culture medium + 3 </w:t>
      </w:r>
      <w:proofErr w:type="spellStart"/>
      <w:r w:rsidRPr="00EA2FF0">
        <w:rPr>
          <w:rFonts w:asciiTheme="minorHAnsi" w:hAnsiTheme="minorHAnsi"/>
          <w:sz w:val="24"/>
          <w:szCs w:val="24"/>
        </w:rPr>
        <w:t>μg</w:t>
      </w:r>
      <w:proofErr w:type="spellEnd"/>
      <w:r w:rsidRPr="00EA2FF0">
        <w:rPr>
          <w:rFonts w:asciiTheme="minorHAnsi" w:hAnsiTheme="minorHAnsi"/>
          <w:sz w:val="24"/>
          <w:szCs w:val="24"/>
        </w:rPr>
        <w:t>/ml tetracycline)</w:t>
      </w:r>
    </w:p>
    <w:p w14:paraId="6DAB6A8B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23 g MacConkey powder (or nutrient broth or R2A medium powder)</w:t>
      </w:r>
    </w:p>
    <w:p w14:paraId="642338BA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15 g agar</w:t>
      </w:r>
    </w:p>
    <w:p w14:paraId="36441681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bring to 1 L with water</w:t>
      </w:r>
    </w:p>
    <w:p w14:paraId="6D203205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Autoclave</w:t>
      </w:r>
    </w:p>
    <w:p w14:paraId="072BDDE2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1 ml of 10 mg/ml Amphotericin B stock (once flask has cooled slightly)</w:t>
      </w:r>
    </w:p>
    <w:p w14:paraId="38EBE884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0.2 ml of 15 mg/ml tetracycline stock (once flask has cooled slightly)</w:t>
      </w:r>
    </w:p>
    <w:p w14:paraId="4D43D962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Swirl to mix very well before pouring</w:t>
      </w:r>
    </w:p>
    <w:p w14:paraId="3EF75EBE" w14:textId="77777777" w:rsidR="00EA2FF0" w:rsidRPr="00EA2FF0" w:rsidRDefault="00EA2FF0" w:rsidP="00B0544D">
      <w:pPr>
        <w:pStyle w:val="p1"/>
        <w:rPr>
          <w:rFonts w:asciiTheme="minorHAnsi" w:hAnsiTheme="minorHAnsi"/>
          <w:sz w:val="24"/>
          <w:szCs w:val="24"/>
        </w:rPr>
      </w:pPr>
    </w:p>
    <w:p w14:paraId="32FA6635" w14:textId="77777777" w:rsidR="00EA2FF0" w:rsidRPr="00EA2FF0" w:rsidRDefault="00EA2FF0" w:rsidP="00B0544D">
      <w:pPr>
        <w:pStyle w:val="p1"/>
        <w:rPr>
          <w:rFonts w:asciiTheme="minorHAnsi" w:hAnsiTheme="minorHAnsi"/>
          <w:sz w:val="24"/>
          <w:szCs w:val="24"/>
        </w:rPr>
      </w:pPr>
    </w:p>
    <w:p w14:paraId="4B2FC829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b/>
          <w:sz w:val="24"/>
          <w:szCs w:val="24"/>
        </w:rPr>
        <w:t>Tet30</w:t>
      </w:r>
      <w:r w:rsidRPr="00EA2FF0">
        <w:rPr>
          <w:rFonts w:asciiTheme="minorHAnsi" w:hAnsiTheme="minorHAnsi"/>
          <w:sz w:val="24"/>
          <w:szCs w:val="24"/>
        </w:rPr>
        <w:t xml:space="preserve"> (culture medium + 30 </w:t>
      </w:r>
      <w:proofErr w:type="spellStart"/>
      <w:r w:rsidRPr="00EA2FF0">
        <w:rPr>
          <w:rFonts w:asciiTheme="minorHAnsi" w:hAnsiTheme="minorHAnsi"/>
          <w:sz w:val="24"/>
          <w:szCs w:val="24"/>
        </w:rPr>
        <w:t>μg</w:t>
      </w:r>
      <w:proofErr w:type="spellEnd"/>
      <w:r w:rsidRPr="00EA2FF0">
        <w:rPr>
          <w:rFonts w:asciiTheme="minorHAnsi" w:hAnsiTheme="minorHAnsi"/>
          <w:sz w:val="24"/>
          <w:szCs w:val="24"/>
        </w:rPr>
        <w:t>/ml tetracycline)</w:t>
      </w:r>
    </w:p>
    <w:p w14:paraId="031E9C9F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23 g MacConkey powder (or nutrient broth or R2A medium powder)</w:t>
      </w:r>
    </w:p>
    <w:p w14:paraId="486B3D6D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15 g agar</w:t>
      </w:r>
    </w:p>
    <w:p w14:paraId="55206B3F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bring to 1 L with water</w:t>
      </w:r>
    </w:p>
    <w:p w14:paraId="57BF28E7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Autoclave</w:t>
      </w:r>
    </w:p>
    <w:p w14:paraId="5B90F7AA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1 ml of 10 mg/ml Amphotericin B stock (once flask has cooled slightly)</w:t>
      </w:r>
    </w:p>
    <w:p w14:paraId="637A151D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2 ml of 15 mg/ml tetracycline stock (once flask has cooled slightly)</w:t>
      </w:r>
    </w:p>
    <w:p w14:paraId="5D88EA00" w14:textId="77777777" w:rsidR="00EA2FF0" w:rsidRPr="00EA2FF0" w:rsidRDefault="00EA2FF0" w:rsidP="00EA2FF0">
      <w:pPr>
        <w:pStyle w:val="p1"/>
        <w:rPr>
          <w:rFonts w:asciiTheme="minorHAnsi" w:hAnsiTheme="minorHAnsi"/>
          <w:sz w:val="24"/>
          <w:szCs w:val="24"/>
        </w:rPr>
      </w:pPr>
      <w:r w:rsidRPr="00EA2FF0">
        <w:rPr>
          <w:rFonts w:asciiTheme="minorHAnsi" w:hAnsiTheme="minorHAnsi"/>
          <w:sz w:val="24"/>
          <w:szCs w:val="24"/>
        </w:rPr>
        <w:t>Swirl to mix very well before pouring</w:t>
      </w:r>
    </w:p>
    <w:p w14:paraId="6885F47D" w14:textId="77777777" w:rsidR="00EA2FF0" w:rsidRPr="00EA2FF0" w:rsidRDefault="00EA2FF0" w:rsidP="00B0544D">
      <w:pPr>
        <w:pStyle w:val="p1"/>
        <w:rPr>
          <w:rFonts w:asciiTheme="minorHAnsi" w:hAnsiTheme="minorHAnsi"/>
          <w:sz w:val="24"/>
          <w:szCs w:val="24"/>
        </w:rPr>
      </w:pPr>
    </w:p>
    <w:p w14:paraId="76014E3A" w14:textId="77777777" w:rsidR="00B0544D" w:rsidRPr="00EA2FF0" w:rsidRDefault="00B0544D" w:rsidP="0051687D"/>
    <w:p w14:paraId="2B22F9B6" w14:textId="77777777" w:rsidR="0051687D" w:rsidRPr="00EA2FF0" w:rsidRDefault="0051687D" w:rsidP="0051687D"/>
    <w:sectPr w:rsidR="0051687D" w:rsidRPr="00EA2FF0" w:rsidSect="0091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D5837"/>
    <w:multiLevelType w:val="hybridMultilevel"/>
    <w:tmpl w:val="8BEE9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5E2044"/>
    <w:multiLevelType w:val="hybridMultilevel"/>
    <w:tmpl w:val="35B2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E697B"/>
    <w:multiLevelType w:val="hybridMultilevel"/>
    <w:tmpl w:val="C97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92938"/>
    <w:multiLevelType w:val="hybridMultilevel"/>
    <w:tmpl w:val="2DA69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1"/>
    <w:rsid w:val="00082DA8"/>
    <w:rsid w:val="003D31FE"/>
    <w:rsid w:val="0051687D"/>
    <w:rsid w:val="005434EA"/>
    <w:rsid w:val="0057456A"/>
    <w:rsid w:val="006545A8"/>
    <w:rsid w:val="00677D21"/>
    <w:rsid w:val="00854CA8"/>
    <w:rsid w:val="00917F9F"/>
    <w:rsid w:val="009D3050"/>
    <w:rsid w:val="00A6034D"/>
    <w:rsid w:val="00B0544D"/>
    <w:rsid w:val="00E60304"/>
    <w:rsid w:val="00EA2FF0"/>
    <w:rsid w:val="00F0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82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21"/>
    <w:pPr>
      <w:ind w:left="720"/>
      <w:contextualSpacing/>
    </w:pPr>
  </w:style>
  <w:style w:type="paragraph" w:customStyle="1" w:styleId="p1">
    <w:name w:val="p1"/>
    <w:basedOn w:val="Normal"/>
    <w:rsid w:val="00B0544D"/>
    <w:rPr>
      <w:rFonts w:ascii="Helvetica" w:hAnsi="Helvetica" w:cs="Times New Roman"/>
      <w:sz w:val="15"/>
      <w:szCs w:val="15"/>
    </w:rPr>
  </w:style>
  <w:style w:type="character" w:customStyle="1" w:styleId="s1">
    <w:name w:val="s1"/>
    <w:basedOn w:val="DefaultParagraphFont"/>
    <w:rsid w:val="00B0544D"/>
    <w:rPr>
      <w:rFonts w:ascii="Courier" w:hAnsi="Courier" w:hint="default"/>
      <w:sz w:val="15"/>
      <w:szCs w:val="15"/>
    </w:rPr>
  </w:style>
  <w:style w:type="character" w:customStyle="1" w:styleId="s2">
    <w:name w:val="s2"/>
    <w:basedOn w:val="DefaultParagraphFont"/>
    <w:rsid w:val="00B0544D"/>
    <w:rPr>
      <w:color w:val="2B2B2B"/>
    </w:rPr>
  </w:style>
  <w:style w:type="character" w:customStyle="1" w:styleId="apple-converted-space">
    <w:name w:val="apple-converted-space"/>
    <w:basedOn w:val="DefaultParagraphFont"/>
    <w:rsid w:val="00B0544D"/>
  </w:style>
  <w:style w:type="paragraph" w:customStyle="1" w:styleId="p2">
    <w:name w:val="p2"/>
    <w:basedOn w:val="Normal"/>
    <w:rsid w:val="00EA2FF0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2018-01-09T15:36:00Z</dcterms:created>
  <dcterms:modified xsi:type="dcterms:W3CDTF">2018-01-09T15:36:00Z</dcterms:modified>
</cp:coreProperties>
</file>